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pPr w:leftFromText="141" w:rightFromText="141" w:horzAnchor="margin" w:tblpY="816"/>
        <w:tblW w:w="0" w:type="auto"/>
        <w:tblLook w:val="04A0" w:firstRow="1" w:lastRow="0" w:firstColumn="1" w:lastColumn="0" w:noHBand="0" w:noVBand="1"/>
      </w:tblPr>
      <w:tblGrid>
        <w:gridCol w:w="440"/>
        <w:gridCol w:w="5169"/>
        <w:gridCol w:w="2798"/>
        <w:gridCol w:w="2795"/>
        <w:gridCol w:w="2792"/>
      </w:tblGrid>
      <w:tr w:rsidR="00AA3316" w:rsidTr="00F30D8A">
        <w:tc>
          <w:tcPr>
            <w:tcW w:w="11202" w:type="dxa"/>
            <w:gridSpan w:val="4"/>
          </w:tcPr>
          <w:p w:rsidR="00AA3316" w:rsidRDefault="00AA3316" w:rsidP="00AA3316"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Harmonogram w</w:t>
            </w:r>
            <w:r w:rsidR="005103B6">
              <w:rPr>
                <w:rFonts w:ascii="Calibri" w:eastAsia="Times New Roman" w:hAnsi="Calibri" w:cs="Times New Roman"/>
                <w:color w:val="000000"/>
                <w:lang w:eastAsia="pl-PL"/>
              </w:rPr>
              <w:t>sparcia w miesiącu czerwiec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2018</w:t>
            </w: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, dla projektu: Ready to Teach! Innowacyjny Program Rozwoju Kadry Dydaktycznej Uniwersytetu Medycznego w Łodzi.</w:t>
            </w:r>
          </w:p>
        </w:tc>
        <w:tc>
          <w:tcPr>
            <w:tcW w:w="2792" w:type="dxa"/>
          </w:tcPr>
          <w:p w:rsidR="00AA3316" w:rsidRDefault="00AA3316" w:rsidP="00AA3316"/>
        </w:tc>
      </w:tr>
      <w:tr w:rsidR="00AA3316" w:rsidTr="00F30D8A">
        <w:tc>
          <w:tcPr>
            <w:tcW w:w="440" w:type="dxa"/>
          </w:tcPr>
          <w:p w:rsidR="00AA3316" w:rsidRDefault="00AA3316" w:rsidP="00AA3316">
            <w:r>
              <w:t>LP</w:t>
            </w:r>
          </w:p>
        </w:tc>
        <w:tc>
          <w:tcPr>
            <w:tcW w:w="5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3316" w:rsidRPr="009854FE" w:rsidRDefault="00AA3316" w:rsidP="00AA3316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Tytuł szkolenia</w:t>
            </w:r>
          </w:p>
        </w:tc>
        <w:tc>
          <w:tcPr>
            <w:tcW w:w="2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3316" w:rsidRPr="009854FE" w:rsidRDefault="00AA3316" w:rsidP="00AA3316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Termin realizacji szkolenia</w:t>
            </w:r>
          </w:p>
        </w:tc>
        <w:tc>
          <w:tcPr>
            <w:tcW w:w="2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3316" w:rsidRPr="009854FE" w:rsidRDefault="00AA3316" w:rsidP="00AA3316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Godziny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3316" w:rsidRPr="009854FE" w:rsidRDefault="00AA3316" w:rsidP="00AA3316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Miejsce</w:t>
            </w:r>
          </w:p>
        </w:tc>
      </w:tr>
      <w:tr w:rsidR="0066388B" w:rsidTr="00F30D8A">
        <w:tc>
          <w:tcPr>
            <w:tcW w:w="440" w:type="dxa"/>
          </w:tcPr>
          <w:p w:rsidR="0066388B" w:rsidRDefault="005103B6" w:rsidP="0066388B">
            <w:r>
              <w:t>1</w:t>
            </w:r>
          </w:p>
        </w:tc>
        <w:tc>
          <w:tcPr>
            <w:tcW w:w="5169" w:type="dxa"/>
          </w:tcPr>
          <w:p w:rsidR="0066388B" w:rsidRDefault="0066388B" w:rsidP="0066388B">
            <w:r>
              <w:t>Tworzenie i zarządzanie treścią na platformach e-learningowych-</w:t>
            </w:r>
          </w:p>
          <w:p w:rsidR="0066388B" w:rsidRDefault="0066388B" w:rsidP="0066388B">
            <w:bookmarkStart w:id="0" w:name="_GoBack"/>
            <w:bookmarkEnd w:id="0"/>
          </w:p>
        </w:tc>
        <w:tc>
          <w:tcPr>
            <w:tcW w:w="2798" w:type="dxa"/>
          </w:tcPr>
          <w:p w:rsidR="00916258" w:rsidRDefault="005103B6" w:rsidP="0066388B">
            <w:r>
              <w:t>18.06.2018, 19.06.2018, 20.06.2018, 21.06.2018, 22.06.2018, 25.06.2018</w:t>
            </w:r>
          </w:p>
        </w:tc>
        <w:tc>
          <w:tcPr>
            <w:tcW w:w="2795" w:type="dxa"/>
          </w:tcPr>
          <w:p w:rsidR="0066388B" w:rsidRDefault="0066388B" w:rsidP="0066388B">
            <w:r>
              <w:t>08:00-16:00</w:t>
            </w:r>
          </w:p>
        </w:tc>
        <w:tc>
          <w:tcPr>
            <w:tcW w:w="2792" w:type="dxa"/>
          </w:tcPr>
          <w:p w:rsidR="0066388B" w:rsidRPr="005103B6" w:rsidRDefault="00AC2143" w:rsidP="0066388B">
            <w:r w:rsidRPr="005103B6">
              <w:t>Sala 1.15</w:t>
            </w:r>
            <w:r w:rsidR="0066388B" w:rsidRPr="005103B6">
              <w:t>,</w:t>
            </w:r>
            <w:r w:rsidRPr="005103B6">
              <w:t xml:space="preserve"> parter</w:t>
            </w:r>
          </w:p>
          <w:p w:rsidR="0066388B" w:rsidRDefault="0066388B" w:rsidP="0066388B">
            <w:r>
              <w:t xml:space="preserve">Łódź, </w:t>
            </w:r>
            <w:proofErr w:type="spellStart"/>
            <w:r>
              <w:t>ul.Muszyńskiego</w:t>
            </w:r>
            <w:proofErr w:type="spellEnd"/>
            <w:r>
              <w:t xml:space="preserve"> 2</w:t>
            </w:r>
          </w:p>
        </w:tc>
      </w:tr>
    </w:tbl>
    <w:p w:rsidR="00D644F1" w:rsidRDefault="00D644F1" w:rsidP="00AA3316">
      <w:pPr>
        <w:jc w:val="right"/>
      </w:pPr>
    </w:p>
    <w:sectPr w:rsidR="00D644F1" w:rsidSect="00AA331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316"/>
    <w:rsid w:val="00052D78"/>
    <w:rsid w:val="00102E2E"/>
    <w:rsid w:val="001421CD"/>
    <w:rsid w:val="00164B65"/>
    <w:rsid w:val="00192E14"/>
    <w:rsid w:val="001E11CD"/>
    <w:rsid w:val="002553BD"/>
    <w:rsid w:val="00293D3E"/>
    <w:rsid w:val="003243DF"/>
    <w:rsid w:val="0036540B"/>
    <w:rsid w:val="005103B6"/>
    <w:rsid w:val="00564E9E"/>
    <w:rsid w:val="0066388B"/>
    <w:rsid w:val="0080615C"/>
    <w:rsid w:val="00916258"/>
    <w:rsid w:val="00A3251F"/>
    <w:rsid w:val="00A72E66"/>
    <w:rsid w:val="00AA3316"/>
    <w:rsid w:val="00AC2143"/>
    <w:rsid w:val="00BB1F1B"/>
    <w:rsid w:val="00D644F1"/>
    <w:rsid w:val="00DD2F4D"/>
    <w:rsid w:val="00F30D8A"/>
    <w:rsid w:val="00F31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475574"/>
  <w15:chartTrackingRefBased/>
  <w15:docId w15:val="{B64B8758-A3CA-4B3D-8CE3-7AB8FB132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AA33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Wardecka</dc:creator>
  <cp:keywords/>
  <dc:description/>
  <cp:lastModifiedBy>Marika Wardecka</cp:lastModifiedBy>
  <cp:revision>3</cp:revision>
  <dcterms:created xsi:type="dcterms:W3CDTF">2018-06-11T11:26:00Z</dcterms:created>
  <dcterms:modified xsi:type="dcterms:W3CDTF">2018-08-07T15:48:00Z</dcterms:modified>
</cp:coreProperties>
</file>