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816"/>
        <w:tblW w:w="0" w:type="auto"/>
        <w:tblLook w:val="04A0" w:firstRow="1" w:lastRow="0" w:firstColumn="1" w:lastColumn="0" w:noHBand="0" w:noVBand="1"/>
      </w:tblPr>
      <w:tblGrid>
        <w:gridCol w:w="440"/>
        <w:gridCol w:w="5169"/>
        <w:gridCol w:w="2798"/>
        <w:gridCol w:w="2795"/>
        <w:gridCol w:w="2792"/>
      </w:tblGrid>
      <w:tr w:rsidR="00AA3316" w:rsidTr="00F30D8A">
        <w:tc>
          <w:tcPr>
            <w:tcW w:w="11202" w:type="dxa"/>
            <w:gridSpan w:val="4"/>
          </w:tcPr>
          <w:p w:rsidR="00AA3316" w:rsidRDefault="00AA3316" w:rsidP="00AA3316"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</w:t>
            </w:r>
            <w:r w:rsidR="000B57D0">
              <w:rPr>
                <w:rFonts w:ascii="Calibri" w:eastAsia="Times New Roman" w:hAnsi="Calibri" w:cs="Times New Roman"/>
                <w:color w:val="000000"/>
                <w:lang w:eastAsia="pl-PL"/>
              </w:rPr>
              <w:t>sparcia w miesiącu lipiec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, dla projektu: Ready to Teach! Innowacyjny Program Rozwoju Kadry Dydaktycznej Uniwersytetu Medycznego w Łodzi.</w:t>
            </w:r>
          </w:p>
        </w:tc>
        <w:tc>
          <w:tcPr>
            <w:tcW w:w="2792" w:type="dxa"/>
          </w:tcPr>
          <w:p w:rsidR="00AA3316" w:rsidRDefault="00AA3316" w:rsidP="00AA3316"/>
        </w:tc>
      </w:tr>
      <w:tr w:rsidR="00AA3316" w:rsidTr="00F30D8A">
        <w:tc>
          <w:tcPr>
            <w:tcW w:w="440" w:type="dxa"/>
          </w:tcPr>
          <w:p w:rsidR="00AA3316" w:rsidRDefault="00AA3316" w:rsidP="00AA3316">
            <w:r>
              <w:t>LP</w:t>
            </w:r>
          </w:p>
        </w:tc>
        <w:tc>
          <w:tcPr>
            <w:tcW w:w="5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66388B" w:rsidTr="00F30D8A">
        <w:tc>
          <w:tcPr>
            <w:tcW w:w="440" w:type="dxa"/>
          </w:tcPr>
          <w:p w:rsidR="0066388B" w:rsidRDefault="005103B6" w:rsidP="0066388B">
            <w:r>
              <w:t>1</w:t>
            </w:r>
          </w:p>
        </w:tc>
        <w:tc>
          <w:tcPr>
            <w:tcW w:w="5169" w:type="dxa"/>
          </w:tcPr>
          <w:p w:rsidR="0066388B" w:rsidRDefault="00EA491D" w:rsidP="0066388B">
            <w:r>
              <w:t>Zastosowanie statystyki w nauczaniu medycyny</w:t>
            </w:r>
          </w:p>
        </w:tc>
        <w:tc>
          <w:tcPr>
            <w:tcW w:w="2798" w:type="dxa"/>
          </w:tcPr>
          <w:p w:rsidR="00916258" w:rsidRDefault="00EA491D" w:rsidP="0066388B">
            <w:r>
              <w:t>16-17.07.2018</w:t>
            </w:r>
          </w:p>
          <w:p w:rsidR="00EA491D" w:rsidRDefault="00EA491D" w:rsidP="0066388B">
            <w:r>
              <w:t>18-19.07.2018</w:t>
            </w:r>
          </w:p>
        </w:tc>
        <w:tc>
          <w:tcPr>
            <w:tcW w:w="2795" w:type="dxa"/>
          </w:tcPr>
          <w:p w:rsidR="0066388B" w:rsidRDefault="00EA491D" w:rsidP="0066388B">
            <w:r>
              <w:t>10:00-16:3</w:t>
            </w:r>
            <w:r w:rsidR="0066388B">
              <w:t>0</w:t>
            </w:r>
          </w:p>
          <w:p w:rsidR="00EA491D" w:rsidRDefault="00EA491D" w:rsidP="0066388B">
            <w:r>
              <w:t>10:00-16:30</w:t>
            </w:r>
          </w:p>
        </w:tc>
        <w:tc>
          <w:tcPr>
            <w:tcW w:w="2792" w:type="dxa"/>
          </w:tcPr>
          <w:p w:rsidR="0066388B" w:rsidRDefault="00EA491D" w:rsidP="0066388B">
            <w:r>
              <w:t>1.02 CKD</w:t>
            </w:r>
          </w:p>
          <w:p w:rsidR="00EA491D" w:rsidRDefault="00EA491D" w:rsidP="0066388B">
            <w:proofErr w:type="spellStart"/>
            <w:r>
              <w:t>ul.Czechosłowacka</w:t>
            </w:r>
            <w:proofErr w:type="spellEnd"/>
            <w:r>
              <w:t xml:space="preserve"> 2B</w:t>
            </w:r>
            <w:bookmarkStart w:id="0" w:name="_GoBack"/>
            <w:bookmarkEnd w:id="0"/>
          </w:p>
        </w:tc>
      </w:tr>
    </w:tbl>
    <w:p w:rsidR="00D644F1" w:rsidRDefault="00D644F1" w:rsidP="00AA3316">
      <w:pPr>
        <w:jc w:val="right"/>
      </w:pPr>
    </w:p>
    <w:sectPr w:rsidR="00D644F1" w:rsidSect="00AA33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16"/>
    <w:rsid w:val="000B57D0"/>
    <w:rsid w:val="00102E2E"/>
    <w:rsid w:val="001421CD"/>
    <w:rsid w:val="00164B65"/>
    <w:rsid w:val="00192E14"/>
    <w:rsid w:val="001E11CD"/>
    <w:rsid w:val="002553BD"/>
    <w:rsid w:val="00293D3E"/>
    <w:rsid w:val="003243DF"/>
    <w:rsid w:val="0036540B"/>
    <w:rsid w:val="005103B6"/>
    <w:rsid w:val="00564E9E"/>
    <w:rsid w:val="0066388B"/>
    <w:rsid w:val="0080615C"/>
    <w:rsid w:val="00916258"/>
    <w:rsid w:val="00A3251F"/>
    <w:rsid w:val="00A72E66"/>
    <w:rsid w:val="00AA3316"/>
    <w:rsid w:val="00AC2143"/>
    <w:rsid w:val="00BB1F1B"/>
    <w:rsid w:val="00D644F1"/>
    <w:rsid w:val="00DD2F4D"/>
    <w:rsid w:val="00EA491D"/>
    <w:rsid w:val="00F30D8A"/>
    <w:rsid w:val="00F3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1F7B7"/>
  <w15:chartTrackingRefBased/>
  <w15:docId w15:val="{B64B8758-A3CA-4B3D-8CE3-7AB8FB132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A3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2</cp:revision>
  <dcterms:created xsi:type="dcterms:W3CDTF">2018-06-11T11:42:00Z</dcterms:created>
  <dcterms:modified xsi:type="dcterms:W3CDTF">2018-06-11T11:42:00Z</dcterms:modified>
</cp:coreProperties>
</file>